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AA" w:rsidRPr="004C07A3" w:rsidRDefault="005417AA" w:rsidP="00B41DAD">
      <w:pPr>
        <w:jc w:val="center"/>
        <w:rPr>
          <w:b/>
        </w:rPr>
      </w:pPr>
      <w:r w:rsidRPr="004C07A3">
        <w:rPr>
          <w:b/>
        </w:rPr>
        <w:t>Extensão Universitária, Educação Profissional e Formação de Professores:</w:t>
      </w:r>
    </w:p>
    <w:p w:rsidR="005417AA" w:rsidRDefault="005417AA" w:rsidP="00B41DAD">
      <w:pPr>
        <w:jc w:val="center"/>
      </w:pPr>
      <w:r w:rsidRPr="004C07A3">
        <w:rPr>
          <w:b/>
        </w:rPr>
        <w:t>A Experiência do Instituto Politécnico da UFRJ em Cabo Frio</w:t>
      </w:r>
    </w:p>
    <w:p w:rsidR="005417AA" w:rsidRDefault="005417AA" w:rsidP="00B41DAD">
      <w:pPr>
        <w:jc w:val="center"/>
      </w:pPr>
    </w:p>
    <w:p w:rsidR="005417AA" w:rsidRDefault="005417AA" w:rsidP="00B41DAD">
      <w:pPr>
        <w:jc w:val="right"/>
      </w:pPr>
      <w:r>
        <w:t>Vitor Bemvindo</w:t>
      </w:r>
      <w:r>
        <w:rPr>
          <w:rStyle w:val="FootnoteReference"/>
        </w:rPr>
        <w:footnoteReference w:id="1"/>
      </w:r>
    </w:p>
    <w:p w:rsidR="005417AA" w:rsidRDefault="005417AA" w:rsidP="00B41DAD">
      <w:pPr>
        <w:jc w:val="right"/>
      </w:pPr>
      <w:r>
        <w:t>Linha de Pesquisa: Trabalho e Formação Politécnica</w:t>
      </w:r>
    </w:p>
    <w:p w:rsidR="005417AA" w:rsidRDefault="005417AA" w:rsidP="0050435A">
      <w:pPr>
        <w:jc w:val="both"/>
        <w:rPr>
          <w:b/>
          <w:szCs w:val="24"/>
        </w:rPr>
      </w:pPr>
    </w:p>
    <w:p w:rsidR="005417AA" w:rsidRPr="0050435A" w:rsidRDefault="005417AA" w:rsidP="004C07A3">
      <w:pPr>
        <w:spacing w:line="240" w:lineRule="auto"/>
        <w:jc w:val="both"/>
        <w:rPr>
          <w:b/>
          <w:szCs w:val="24"/>
        </w:rPr>
      </w:pPr>
      <w:r w:rsidRPr="0050435A">
        <w:rPr>
          <w:b/>
          <w:szCs w:val="24"/>
        </w:rPr>
        <w:t>APRESENTAÇÃO</w:t>
      </w:r>
    </w:p>
    <w:p w:rsidR="005417AA" w:rsidRDefault="005417AA" w:rsidP="004C07A3">
      <w:pPr>
        <w:spacing w:line="240" w:lineRule="auto"/>
        <w:jc w:val="both"/>
        <w:rPr>
          <w:szCs w:val="24"/>
        </w:rPr>
      </w:pPr>
    </w:p>
    <w:p w:rsidR="005417AA" w:rsidRDefault="005417AA" w:rsidP="004C07A3">
      <w:pPr>
        <w:spacing w:line="240" w:lineRule="auto"/>
        <w:ind w:firstLine="708"/>
        <w:jc w:val="both"/>
        <w:rPr>
          <w:szCs w:val="24"/>
        </w:rPr>
      </w:pPr>
      <w:r w:rsidRPr="00B41DAD">
        <w:rPr>
          <w:szCs w:val="24"/>
        </w:rPr>
        <w:t xml:space="preserve">No Brasil, a vinculação das universidades com o ensino básico se deu, historicamente, através dos Colégios de Aplicação. Essas iniciativas, no entanto, </w:t>
      </w:r>
      <w:r>
        <w:rPr>
          <w:szCs w:val="24"/>
        </w:rPr>
        <w:t xml:space="preserve">pouco </w:t>
      </w:r>
      <w:r w:rsidRPr="00B41DAD">
        <w:rPr>
          <w:szCs w:val="24"/>
        </w:rPr>
        <w:t xml:space="preserve">se ocuparam das questões relativas ao ensino profissional – em suas diversas modalidades –, focando-se essencialmente na educação propedêutica </w:t>
      </w:r>
      <w:r w:rsidRPr="00B41DAD">
        <w:rPr>
          <w:i/>
          <w:szCs w:val="24"/>
        </w:rPr>
        <w:t>stricto sensu</w:t>
      </w:r>
      <w:r w:rsidRPr="00B41DAD">
        <w:rPr>
          <w:szCs w:val="24"/>
        </w:rPr>
        <w:t>. A consequência mais imediata dessas ações das universidades brasileiras foi a criação de algumas unidades de ensino básico, que apesar do reconhecida qualidade da educação oferecida, têm pouca vinculação à produção material da vida.</w:t>
      </w:r>
    </w:p>
    <w:p w:rsidR="005417AA" w:rsidRDefault="005417AA" w:rsidP="004C07A3">
      <w:pPr>
        <w:spacing w:line="240" w:lineRule="auto"/>
        <w:ind w:firstLine="708"/>
        <w:jc w:val="both"/>
        <w:rPr>
          <w:szCs w:val="24"/>
        </w:rPr>
      </w:pPr>
      <w:r>
        <w:rPr>
          <w:szCs w:val="24"/>
        </w:rPr>
        <w:t>No entanto</w:t>
      </w:r>
      <w:r w:rsidRPr="00B41DAD">
        <w:rPr>
          <w:szCs w:val="24"/>
        </w:rPr>
        <w:t xml:space="preserve">, o Núcleo Interdisciplinar UFRJMar vem desenvolvimento diversas ações extensionistas de natureza pedagógica que vinculam a educação ao trabalho. Entre elas, destaca-se a Escola Universitária – Instituto Politécnico de Cabo Frio que, desde 2008, vem oferecendo cursos técnicos integrados ao Ensino Médio tendo como referência a educação pelo trabalho, a politecnia e a </w:t>
      </w:r>
      <w:r>
        <w:rPr>
          <w:szCs w:val="24"/>
        </w:rPr>
        <w:t>pedagogia (ou método) de projetos</w:t>
      </w:r>
      <w:r w:rsidRPr="00B41DAD">
        <w:rPr>
          <w:szCs w:val="24"/>
        </w:rPr>
        <w:t xml:space="preserve">. </w:t>
      </w:r>
    </w:p>
    <w:p w:rsidR="005417AA" w:rsidRDefault="005417AA" w:rsidP="004C07A3">
      <w:pPr>
        <w:spacing w:line="240" w:lineRule="auto"/>
        <w:ind w:firstLine="708"/>
        <w:jc w:val="both"/>
        <w:rPr>
          <w:szCs w:val="24"/>
        </w:rPr>
      </w:pPr>
      <w:r w:rsidRPr="00B41DAD">
        <w:rPr>
          <w:szCs w:val="24"/>
        </w:rPr>
        <w:t>O Instituto Politécnico possui a originalidade de se constituir num laboratório do mundo da</w:t>
      </w:r>
      <w:r>
        <w:rPr>
          <w:szCs w:val="24"/>
        </w:rPr>
        <w:t xml:space="preserve"> </w:t>
      </w:r>
      <w:r w:rsidRPr="00B41DAD">
        <w:rPr>
          <w:szCs w:val="24"/>
        </w:rPr>
        <w:t xml:space="preserve">vida, </w:t>
      </w:r>
      <w:r>
        <w:rPr>
          <w:szCs w:val="24"/>
        </w:rPr>
        <w:t xml:space="preserve">tendo </w:t>
      </w:r>
      <w:r w:rsidRPr="00B41DAD">
        <w:rPr>
          <w:szCs w:val="24"/>
        </w:rPr>
        <w:t xml:space="preserve">um </w:t>
      </w:r>
      <w:r>
        <w:rPr>
          <w:szCs w:val="24"/>
        </w:rPr>
        <w:t xml:space="preserve">duplo </w:t>
      </w:r>
      <w:r w:rsidRPr="00B41DAD">
        <w:rPr>
          <w:szCs w:val="24"/>
        </w:rPr>
        <w:t>caráter de extensão duplo</w:t>
      </w:r>
      <w:r>
        <w:rPr>
          <w:szCs w:val="24"/>
        </w:rPr>
        <w:t>: (1) a escola atende 250 alunos de ensino fundamental e ensino médio integrado à formação profissional</w:t>
      </w:r>
      <w:r w:rsidRPr="00B41DAD">
        <w:rPr>
          <w:szCs w:val="24"/>
        </w:rPr>
        <w:t xml:space="preserve"> </w:t>
      </w:r>
      <w:r>
        <w:rPr>
          <w:szCs w:val="24"/>
        </w:rPr>
        <w:t>e (2)</w:t>
      </w:r>
      <w:r w:rsidRPr="00B41DAD">
        <w:rPr>
          <w:szCs w:val="24"/>
        </w:rPr>
        <w:t xml:space="preserve"> constitui</w:t>
      </w:r>
      <w:r>
        <w:rPr>
          <w:szCs w:val="24"/>
        </w:rPr>
        <w:t>-se</w:t>
      </w:r>
      <w:r w:rsidRPr="00B41DAD">
        <w:rPr>
          <w:szCs w:val="24"/>
        </w:rPr>
        <w:t xml:space="preserve"> como </w:t>
      </w:r>
      <w:r w:rsidRPr="0050435A">
        <w:rPr>
          <w:i/>
          <w:szCs w:val="24"/>
        </w:rPr>
        <w:t>locus</w:t>
      </w:r>
      <w:r w:rsidRPr="00B41DAD">
        <w:rPr>
          <w:szCs w:val="24"/>
        </w:rPr>
        <w:t xml:space="preserve"> de residência em docência </w:t>
      </w:r>
      <w:r>
        <w:rPr>
          <w:szCs w:val="24"/>
        </w:rPr>
        <w:t xml:space="preserve">que </w:t>
      </w:r>
      <w:r w:rsidRPr="00B41DAD">
        <w:rPr>
          <w:szCs w:val="24"/>
        </w:rPr>
        <w:t xml:space="preserve">atende </w:t>
      </w:r>
      <w:r>
        <w:rPr>
          <w:szCs w:val="24"/>
        </w:rPr>
        <w:t>cerca de 50</w:t>
      </w:r>
      <w:r w:rsidRPr="00B41DAD">
        <w:rPr>
          <w:szCs w:val="24"/>
        </w:rPr>
        <w:t xml:space="preserve"> profissionais de educação através do Programa de Qualificação em Educação e Trabalho da Universidade Federal do Rio de Janeiro. A dialética relação entre a residência </w:t>
      </w:r>
      <w:r>
        <w:rPr>
          <w:szCs w:val="24"/>
        </w:rPr>
        <w:t>em docência</w:t>
      </w:r>
      <w:r w:rsidRPr="00B41DAD">
        <w:rPr>
          <w:szCs w:val="24"/>
        </w:rPr>
        <w:t xml:space="preserve"> e a formação dos jovens se dá a partir de das práticas pedagógicas realizadas no </w:t>
      </w:r>
      <w:r>
        <w:rPr>
          <w:szCs w:val="24"/>
        </w:rPr>
        <w:t xml:space="preserve">Instituto Politécnico e com de um Curso de </w:t>
      </w:r>
      <w:r w:rsidRPr="00B41DAD">
        <w:rPr>
          <w:szCs w:val="24"/>
        </w:rPr>
        <w:t>Extensão de duração de dois anos</w:t>
      </w:r>
      <w:r>
        <w:rPr>
          <w:szCs w:val="24"/>
        </w:rPr>
        <w:t>, chancelado pela</w:t>
      </w:r>
      <w:r w:rsidRPr="00B41DAD">
        <w:rPr>
          <w:szCs w:val="24"/>
        </w:rPr>
        <w:t xml:space="preserve"> Pr</w:t>
      </w:r>
      <w:r>
        <w:rPr>
          <w:szCs w:val="24"/>
        </w:rPr>
        <w:t>ó</w:t>
      </w:r>
      <w:r w:rsidRPr="00B41DAD">
        <w:rPr>
          <w:szCs w:val="24"/>
        </w:rPr>
        <w:t>-</w:t>
      </w:r>
      <w:r>
        <w:rPr>
          <w:szCs w:val="24"/>
        </w:rPr>
        <w:t>reitoria de Extensão.</w:t>
      </w:r>
    </w:p>
    <w:p w:rsidR="005417AA" w:rsidRDefault="005417AA" w:rsidP="004C07A3">
      <w:pPr>
        <w:spacing w:line="240" w:lineRule="auto"/>
        <w:jc w:val="both"/>
        <w:rPr>
          <w:szCs w:val="24"/>
        </w:rPr>
      </w:pPr>
    </w:p>
    <w:p w:rsidR="005417AA" w:rsidRPr="0050435A" w:rsidRDefault="005417AA" w:rsidP="004C07A3">
      <w:pPr>
        <w:spacing w:line="240" w:lineRule="auto"/>
        <w:jc w:val="both"/>
        <w:rPr>
          <w:b/>
          <w:szCs w:val="24"/>
        </w:rPr>
      </w:pPr>
      <w:r w:rsidRPr="0050435A">
        <w:rPr>
          <w:b/>
          <w:szCs w:val="24"/>
        </w:rPr>
        <w:t>OBJETIVOS</w:t>
      </w:r>
    </w:p>
    <w:p w:rsidR="005417AA" w:rsidRDefault="005417AA" w:rsidP="004C07A3">
      <w:pPr>
        <w:spacing w:line="240" w:lineRule="auto"/>
        <w:ind w:firstLine="708"/>
        <w:jc w:val="both"/>
        <w:rPr>
          <w:szCs w:val="24"/>
        </w:rPr>
      </w:pPr>
    </w:p>
    <w:p w:rsidR="005417AA" w:rsidRDefault="005417AA" w:rsidP="004C07A3">
      <w:pPr>
        <w:spacing w:line="240" w:lineRule="auto"/>
        <w:ind w:firstLine="708"/>
        <w:jc w:val="both"/>
        <w:rPr>
          <w:szCs w:val="24"/>
        </w:rPr>
      </w:pPr>
      <w:r w:rsidRPr="00B41DAD">
        <w:rPr>
          <w:szCs w:val="24"/>
        </w:rPr>
        <w:t>O presente trabalho pretende relatar a experiência da Escola Universitária – Instituto Politécnico de Cabo Frio, analisando as suas características extensionistas. Além disso, serão apresentados alguns resultados do trabalho realizado pela escola, tanto no que se refere à formação dos alunos dos cursos técnicos integrados, quanto à formação de professores.</w:t>
      </w:r>
    </w:p>
    <w:p w:rsidR="005417AA" w:rsidRDefault="005417AA" w:rsidP="004C07A3">
      <w:pPr>
        <w:spacing w:line="240" w:lineRule="auto"/>
        <w:jc w:val="both"/>
        <w:rPr>
          <w:szCs w:val="24"/>
        </w:rPr>
      </w:pPr>
    </w:p>
    <w:p w:rsidR="005417AA" w:rsidRDefault="005417AA" w:rsidP="004C07A3">
      <w:pPr>
        <w:spacing w:line="240" w:lineRule="auto"/>
        <w:jc w:val="both"/>
        <w:rPr>
          <w:b/>
          <w:szCs w:val="24"/>
        </w:rPr>
      </w:pPr>
      <w:r w:rsidRPr="0050435A">
        <w:rPr>
          <w:b/>
          <w:szCs w:val="24"/>
        </w:rPr>
        <w:t>METODOLOGIA</w:t>
      </w:r>
    </w:p>
    <w:p w:rsidR="005417AA" w:rsidRDefault="005417AA" w:rsidP="004C07A3">
      <w:pPr>
        <w:spacing w:line="240" w:lineRule="auto"/>
        <w:jc w:val="both"/>
        <w:rPr>
          <w:b/>
          <w:szCs w:val="24"/>
        </w:rPr>
      </w:pPr>
    </w:p>
    <w:p w:rsidR="005417AA" w:rsidRDefault="005417AA" w:rsidP="004C07A3">
      <w:pPr>
        <w:spacing w:line="240" w:lineRule="auto"/>
        <w:jc w:val="both"/>
        <w:rPr>
          <w:szCs w:val="24"/>
        </w:rPr>
      </w:pPr>
      <w:r w:rsidRPr="00284FCD">
        <w:rPr>
          <w:szCs w:val="24"/>
        </w:rPr>
        <w:tab/>
        <w:t>O presente trabalho</w:t>
      </w:r>
      <w:r>
        <w:rPr>
          <w:szCs w:val="24"/>
        </w:rPr>
        <w:t xml:space="preserve"> se constituirá enquanto relato da experiência integrada do Instituto Politécnico de Cabo Frio com o Programa de Qua</w:t>
      </w:r>
      <w:bookmarkStart w:id="0" w:name="_GoBack"/>
      <w:bookmarkEnd w:id="0"/>
      <w:r>
        <w:rPr>
          <w:szCs w:val="24"/>
        </w:rPr>
        <w:t>lificação de Professores em Educação e Trabalho (do Núcleo Interdisciplinar de Desenvolvimento Social – NIDES). Constarão do artigo as referências teórico-metodológicas das duas ações extensionistas, bem como os elementos das práticas pedagógicas. O trabalho apoiar-se-á nos documentos que orientam a prática tanto do Instituto, quanto do Programa, além da bibliografia produzida sobre as experiências.</w:t>
      </w:r>
    </w:p>
    <w:p w:rsidR="005417AA" w:rsidRDefault="005417AA" w:rsidP="004C07A3">
      <w:pPr>
        <w:spacing w:line="240" w:lineRule="auto"/>
        <w:jc w:val="both"/>
        <w:rPr>
          <w:szCs w:val="24"/>
        </w:rPr>
      </w:pPr>
    </w:p>
    <w:p w:rsidR="005417AA" w:rsidRPr="008373FF" w:rsidRDefault="005417AA" w:rsidP="004C07A3">
      <w:pPr>
        <w:spacing w:line="240" w:lineRule="auto"/>
        <w:jc w:val="both"/>
        <w:rPr>
          <w:b/>
          <w:szCs w:val="24"/>
        </w:rPr>
      </w:pPr>
      <w:r w:rsidRPr="008373FF">
        <w:rPr>
          <w:b/>
          <w:szCs w:val="24"/>
        </w:rPr>
        <w:t>CONSIDERAÇÕES PRELIMINARES</w:t>
      </w:r>
    </w:p>
    <w:p w:rsidR="005417AA" w:rsidRDefault="005417AA" w:rsidP="004C07A3">
      <w:pPr>
        <w:spacing w:line="240" w:lineRule="auto"/>
        <w:jc w:val="both"/>
        <w:rPr>
          <w:szCs w:val="24"/>
        </w:rPr>
      </w:pPr>
    </w:p>
    <w:p w:rsidR="005417AA" w:rsidRDefault="005417AA" w:rsidP="004C07A3">
      <w:pPr>
        <w:spacing w:line="240" w:lineRule="auto"/>
        <w:ind w:firstLine="708"/>
        <w:jc w:val="both"/>
        <w:rPr>
          <w:szCs w:val="24"/>
        </w:rPr>
      </w:pPr>
      <w:r>
        <w:rPr>
          <w:szCs w:val="24"/>
        </w:rPr>
        <w:t>A prática do Instituto Politécnico, instituída em 2008, tem se demonstrada uma rica experiência de formação de trabalhadores na área de Produção de Áudio e Vídeo, Cultura Marítima e Análises Químicas. Fora isso, desde então, o Instituto tem oferecido a oportunidade de qualificação de caráter contra-hegemônico para profissionais de educação de diversas áreas de formação. No entanto, o profícuo trabalho dessas ações de extensão da Universidade Federal do Rio de Janeiro ainda carece de apoio institucional e divulgação acadêmica. Este trabalho pretende dar conhecimento a comunidade da UFRJ das práticas e resultados dessas ações.</w:t>
      </w:r>
    </w:p>
    <w:p w:rsidR="005417AA" w:rsidRDefault="005417AA" w:rsidP="004C07A3">
      <w:pPr>
        <w:spacing w:line="240" w:lineRule="auto"/>
        <w:jc w:val="both"/>
        <w:rPr>
          <w:szCs w:val="24"/>
        </w:rPr>
      </w:pPr>
    </w:p>
    <w:p w:rsidR="005417AA" w:rsidRDefault="005417AA" w:rsidP="004C07A3">
      <w:pPr>
        <w:spacing w:line="240" w:lineRule="auto"/>
        <w:jc w:val="both"/>
        <w:rPr>
          <w:szCs w:val="24"/>
        </w:rPr>
      </w:pPr>
      <w:r>
        <w:rPr>
          <w:szCs w:val="24"/>
        </w:rPr>
        <w:tab/>
        <w:t xml:space="preserve"> </w:t>
      </w:r>
    </w:p>
    <w:p w:rsidR="005417AA" w:rsidRPr="004C07A3" w:rsidRDefault="005417AA" w:rsidP="004C07A3">
      <w:pPr>
        <w:spacing w:line="240" w:lineRule="auto"/>
        <w:jc w:val="both"/>
        <w:rPr>
          <w:b/>
          <w:szCs w:val="24"/>
        </w:rPr>
      </w:pPr>
      <w:r w:rsidRPr="004C07A3">
        <w:rPr>
          <w:b/>
          <w:szCs w:val="24"/>
        </w:rPr>
        <w:t>BIBLIOGRAFIA</w:t>
      </w:r>
    </w:p>
    <w:p w:rsidR="005417AA" w:rsidRDefault="005417AA" w:rsidP="004C07A3">
      <w:pPr>
        <w:spacing w:line="240" w:lineRule="auto"/>
        <w:jc w:val="both"/>
        <w:rPr>
          <w:szCs w:val="24"/>
        </w:rPr>
      </w:pPr>
    </w:p>
    <w:p w:rsidR="005417AA" w:rsidRPr="00BA14CB" w:rsidRDefault="005417AA" w:rsidP="004C07A3">
      <w:pPr>
        <w:pStyle w:val="NormalWeb"/>
        <w:spacing w:before="0" w:after="0" w:line="240" w:lineRule="auto"/>
      </w:pPr>
      <w:r w:rsidRPr="00BA14CB">
        <w:t xml:space="preserve">AMORIM, Fernando; SILVEIRA, Maria Helena. </w:t>
      </w:r>
      <w:r w:rsidRPr="00BA14CB">
        <w:rPr>
          <w:i/>
        </w:rPr>
        <w:t>Uma Escola, Um Sonho, Uma Realidade</w:t>
      </w:r>
      <w:r w:rsidRPr="00BA14CB">
        <w:t>. Rio de Janeiro: Núcleo I</w:t>
      </w:r>
      <w:r>
        <w:t>nterdisciplinar UFRJ Mar, 2006.</w:t>
      </w:r>
    </w:p>
    <w:p w:rsidR="005417AA" w:rsidRPr="00BA14CB" w:rsidRDefault="005417AA" w:rsidP="004C07A3">
      <w:pPr>
        <w:spacing w:line="240" w:lineRule="auto"/>
        <w:jc w:val="both"/>
        <w:rPr>
          <w:szCs w:val="24"/>
        </w:rPr>
      </w:pPr>
    </w:p>
    <w:p w:rsidR="005417AA" w:rsidRPr="00BA14CB" w:rsidRDefault="005417AA" w:rsidP="004C07A3">
      <w:pPr>
        <w:spacing w:line="240" w:lineRule="auto"/>
        <w:jc w:val="both"/>
        <w:rPr>
          <w:szCs w:val="24"/>
        </w:rPr>
      </w:pPr>
      <w:r w:rsidRPr="00BA14CB">
        <w:rPr>
          <w:szCs w:val="24"/>
        </w:rPr>
        <w:t xml:space="preserve">CIAVATTA, M.; RAMOS, M. </w:t>
      </w:r>
      <w:r w:rsidRPr="00BA14CB">
        <w:rPr>
          <w:i/>
          <w:szCs w:val="24"/>
        </w:rPr>
        <w:t>Ensino Médio Integrado</w:t>
      </w:r>
      <w:r w:rsidRPr="00BA14CB">
        <w:rPr>
          <w:szCs w:val="24"/>
        </w:rPr>
        <w:t xml:space="preserve">. In: CALDART, Roseli S. et al. </w:t>
      </w:r>
      <w:r w:rsidRPr="00BA14CB">
        <w:rPr>
          <w:i/>
          <w:iCs/>
          <w:szCs w:val="24"/>
        </w:rPr>
        <w:t>Dicionário Educação do Campo</w:t>
      </w:r>
      <w:r w:rsidRPr="00BA14CB">
        <w:rPr>
          <w:szCs w:val="24"/>
        </w:rPr>
        <w:t>. Rio de Janeiro/São Paulo: EPSJV/Expressão Popular, 2012.</w:t>
      </w:r>
    </w:p>
    <w:p w:rsidR="005417AA" w:rsidRPr="00BA14CB" w:rsidRDefault="005417AA" w:rsidP="004C07A3">
      <w:pPr>
        <w:spacing w:line="240" w:lineRule="auto"/>
        <w:jc w:val="both"/>
        <w:rPr>
          <w:szCs w:val="24"/>
        </w:rPr>
      </w:pPr>
    </w:p>
    <w:p w:rsidR="005417AA" w:rsidRPr="00BA14CB" w:rsidRDefault="005417AA" w:rsidP="004C07A3">
      <w:pPr>
        <w:spacing w:line="240" w:lineRule="auto"/>
        <w:jc w:val="both"/>
        <w:rPr>
          <w:szCs w:val="24"/>
        </w:rPr>
      </w:pPr>
      <w:r w:rsidRPr="00BA14CB">
        <w:rPr>
          <w:szCs w:val="24"/>
        </w:rPr>
        <w:t xml:space="preserve">CIAVATTA, M. </w:t>
      </w:r>
      <w:r w:rsidRPr="00BA14CB">
        <w:rPr>
          <w:i/>
          <w:szCs w:val="24"/>
        </w:rPr>
        <w:t xml:space="preserve">Ensino Integrado, Politecnia e Educação Omnilateral: Por que lutamos? </w:t>
      </w:r>
      <w:r w:rsidRPr="00BA14CB">
        <w:rPr>
          <w:szCs w:val="24"/>
        </w:rPr>
        <w:t xml:space="preserve">In: </w:t>
      </w:r>
      <w:r w:rsidRPr="00BA14CB">
        <w:rPr>
          <w:i/>
          <w:szCs w:val="24"/>
        </w:rPr>
        <w:t>VII Seminário sobre Trabalho e Educação: uma década sobre estudos de trabalho e educação na Amazônia</w:t>
      </w:r>
      <w:r w:rsidRPr="00BA14CB">
        <w:rPr>
          <w:szCs w:val="24"/>
        </w:rPr>
        <w:t>. Universidade Federal do Pará. 2011.</w:t>
      </w:r>
    </w:p>
    <w:p w:rsidR="005417AA" w:rsidRPr="00BA14CB" w:rsidRDefault="005417AA" w:rsidP="004C07A3">
      <w:pPr>
        <w:spacing w:line="240" w:lineRule="auto"/>
        <w:jc w:val="both"/>
        <w:rPr>
          <w:szCs w:val="24"/>
        </w:rPr>
      </w:pPr>
    </w:p>
    <w:p w:rsidR="005417AA" w:rsidRPr="00BA14CB" w:rsidRDefault="005417AA" w:rsidP="004C07A3">
      <w:pPr>
        <w:spacing w:line="240" w:lineRule="auto"/>
        <w:jc w:val="both"/>
        <w:rPr>
          <w:szCs w:val="24"/>
        </w:rPr>
      </w:pPr>
      <w:r w:rsidRPr="00BA14CB">
        <w:rPr>
          <w:szCs w:val="24"/>
        </w:rPr>
        <w:t xml:space="preserve">CONSELHO Nacional de Educação. Câmara de Educação Básica. </w:t>
      </w:r>
      <w:r w:rsidRPr="00BA14CB">
        <w:rPr>
          <w:i/>
          <w:szCs w:val="24"/>
        </w:rPr>
        <w:t>Diretrizes Curriculares Nacionais para a Educação Profissional Técnica de Nível Médio</w:t>
      </w:r>
      <w:r w:rsidRPr="00BA14CB">
        <w:rPr>
          <w:szCs w:val="24"/>
        </w:rPr>
        <w:t>. Brasília: CNE/CEB, 2012.</w:t>
      </w:r>
    </w:p>
    <w:p w:rsidR="005417AA" w:rsidRPr="00BA14CB" w:rsidRDefault="005417AA" w:rsidP="004C07A3">
      <w:pPr>
        <w:spacing w:line="240" w:lineRule="auto"/>
        <w:jc w:val="both"/>
        <w:rPr>
          <w:szCs w:val="24"/>
          <w:lang w:eastAsia="pt-BR"/>
        </w:rPr>
      </w:pPr>
    </w:p>
    <w:p w:rsidR="005417AA" w:rsidRPr="00BA14CB" w:rsidRDefault="005417AA" w:rsidP="004C07A3">
      <w:pPr>
        <w:pStyle w:val="NormalWeb"/>
        <w:spacing w:before="0" w:after="0" w:line="240" w:lineRule="auto"/>
      </w:pPr>
      <w:r w:rsidRPr="00BA14CB">
        <w:t xml:space="preserve">COSTA, Luiz Henrique; MATSUNAGA, Priscila; AMORIM, Fernando. </w:t>
      </w:r>
      <w:r w:rsidRPr="00BA14CB">
        <w:rPr>
          <w:i/>
        </w:rPr>
        <w:t xml:space="preserve">Da Proposta Politécnica e o Programa de Institutos Politécnicos. </w:t>
      </w:r>
      <w:r w:rsidRPr="00BA14CB">
        <w:t xml:space="preserve">Rio de Janeiro: Núcleo Interdisciplinar UFRJ Mar, 2008. Disponível em: </w:t>
      </w:r>
      <w:hyperlink r:id="rId6" w:history="1">
        <w:r w:rsidRPr="00BA14CB">
          <w:rPr>
            <w:rStyle w:val="Hyperlink"/>
          </w:rPr>
          <w:t>http://pt.scribd.com/doc/24373532/inst-politecnicos</w:t>
        </w:r>
      </w:hyperlink>
      <w:r w:rsidRPr="00BA14CB">
        <w:t xml:space="preserve"> (acesso em 10/11/2012)</w:t>
      </w:r>
    </w:p>
    <w:p w:rsidR="005417AA" w:rsidRPr="00BA14CB" w:rsidRDefault="005417AA" w:rsidP="004C07A3">
      <w:pPr>
        <w:spacing w:line="240" w:lineRule="auto"/>
        <w:jc w:val="both"/>
        <w:rPr>
          <w:szCs w:val="24"/>
        </w:rPr>
      </w:pPr>
    </w:p>
    <w:p w:rsidR="005417AA" w:rsidRPr="00BA14CB" w:rsidRDefault="005417AA" w:rsidP="004C07A3">
      <w:pPr>
        <w:spacing w:line="240" w:lineRule="auto"/>
        <w:jc w:val="both"/>
        <w:rPr>
          <w:szCs w:val="24"/>
        </w:rPr>
      </w:pPr>
      <w:r w:rsidRPr="00BA14CB">
        <w:rPr>
          <w:szCs w:val="24"/>
        </w:rPr>
        <w:t xml:space="preserve">GRAMSCI, Antonio. </w:t>
      </w:r>
      <w:r w:rsidRPr="00BA14CB">
        <w:rPr>
          <w:i/>
          <w:szCs w:val="24"/>
        </w:rPr>
        <w:t>Cadernos do cárcere</w:t>
      </w:r>
      <w:r w:rsidRPr="00BA14CB">
        <w:rPr>
          <w:szCs w:val="24"/>
        </w:rPr>
        <w:t>: Volume 2.</w:t>
      </w:r>
      <w:r w:rsidRPr="00BA14CB">
        <w:rPr>
          <w:i/>
          <w:szCs w:val="24"/>
        </w:rPr>
        <w:t>Os intelectuais. O princípio educativo. Jornalismo</w:t>
      </w:r>
      <w:r w:rsidRPr="00BA14CB">
        <w:rPr>
          <w:szCs w:val="24"/>
        </w:rPr>
        <w:t>. 6ª ed. Rio de Janeiro: Civilização Brasileira, 2014.</w:t>
      </w:r>
    </w:p>
    <w:p w:rsidR="005417AA" w:rsidRPr="00BA14CB" w:rsidRDefault="005417AA" w:rsidP="004C07A3">
      <w:pPr>
        <w:autoSpaceDE w:val="0"/>
        <w:autoSpaceDN w:val="0"/>
        <w:adjustRightInd w:val="0"/>
        <w:spacing w:line="240" w:lineRule="auto"/>
        <w:jc w:val="both"/>
        <w:rPr>
          <w:szCs w:val="24"/>
          <w:lang w:eastAsia="pt-BR"/>
        </w:rPr>
      </w:pPr>
    </w:p>
    <w:p w:rsidR="005417AA" w:rsidRPr="00BA14CB" w:rsidRDefault="005417AA" w:rsidP="004C07A3">
      <w:pPr>
        <w:spacing w:line="240" w:lineRule="auto"/>
        <w:jc w:val="both"/>
        <w:rPr>
          <w:szCs w:val="24"/>
        </w:rPr>
      </w:pPr>
      <w:r w:rsidRPr="00BA14CB">
        <w:rPr>
          <w:szCs w:val="24"/>
        </w:rPr>
        <w:t xml:space="preserve">MANACORDA, Mario Alighiero. </w:t>
      </w:r>
      <w:r w:rsidRPr="00BA14CB">
        <w:rPr>
          <w:i/>
          <w:szCs w:val="24"/>
        </w:rPr>
        <w:t>Marx e a pedagogia moderna</w:t>
      </w:r>
      <w:r w:rsidRPr="00BA14CB">
        <w:rPr>
          <w:szCs w:val="24"/>
        </w:rPr>
        <w:t>. 2ª Ed. Campinas, SP: Alínea editora, 2010a.</w:t>
      </w:r>
    </w:p>
    <w:sectPr w:rsidR="005417AA" w:rsidRPr="00BA14CB" w:rsidSect="002605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7AA" w:rsidRDefault="005417AA" w:rsidP="00EF63F4">
      <w:pPr>
        <w:spacing w:line="240" w:lineRule="auto"/>
      </w:pPr>
      <w:r>
        <w:separator/>
      </w:r>
    </w:p>
  </w:endnote>
  <w:endnote w:type="continuationSeparator" w:id="0">
    <w:p w:rsidR="005417AA" w:rsidRDefault="005417AA" w:rsidP="00EF63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7AA" w:rsidRDefault="005417AA" w:rsidP="00EF63F4">
      <w:pPr>
        <w:spacing w:line="240" w:lineRule="auto"/>
      </w:pPr>
      <w:r>
        <w:separator/>
      </w:r>
    </w:p>
  </w:footnote>
  <w:footnote w:type="continuationSeparator" w:id="0">
    <w:p w:rsidR="005417AA" w:rsidRDefault="005417AA" w:rsidP="00EF63F4">
      <w:pPr>
        <w:spacing w:line="240" w:lineRule="auto"/>
      </w:pPr>
      <w:r>
        <w:continuationSeparator/>
      </w:r>
    </w:p>
  </w:footnote>
  <w:footnote w:id="1">
    <w:p w:rsidR="005417AA" w:rsidRDefault="005417AA" w:rsidP="004C07A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Pesquisador-auxiliar do Programa de Qualificação de Professores em Educação e Trabalho (NIDES-UFRJ) e coordenador pedagógico adjunto do Instituto Politécnico de Cabo Frio. Doutorando em Educação (UFF), mestre em História (UERJ), bacharel e licenciado em História (UFF)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DAD"/>
    <w:rsid w:val="000C69BE"/>
    <w:rsid w:val="00260587"/>
    <w:rsid w:val="00284FCD"/>
    <w:rsid w:val="00451189"/>
    <w:rsid w:val="004945CC"/>
    <w:rsid w:val="004C07A3"/>
    <w:rsid w:val="0050435A"/>
    <w:rsid w:val="005417AA"/>
    <w:rsid w:val="007E07B3"/>
    <w:rsid w:val="008373FF"/>
    <w:rsid w:val="00B41DAD"/>
    <w:rsid w:val="00B60CFE"/>
    <w:rsid w:val="00BA14CB"/>
    <w:rsid w:val="00EF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DAD"/>
    <w:pPr>
      <w:spacing w:line="360" w:lineRule="auto"/>
    </w:pPr>
    <w:rPr>
      <w:rFonts w:ascii="Times New Roman" w:hAnsi="Times New Roman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A14C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BA14CB"/>
    <w:pPr>
      <w:spacing w:before="150" w:after="150" w:line="336" w:lineRule="atLeast"/>
      <w:jc w:val="both"/>
    </w:pPr>
    <w:rPr>
      <w:rFonts w:eastAsia="Times New Roman"/>
      <w:szCs w:val="24"/>
      <w:lang w:eastAsia="pt-BR"/>
    </w:rPr>
  </w:style>
  <w:style w:type="paragraph" w:styleId="FootnoteText">
    <w:name w:val="footnote text"/>
    <w:basedOn w:val="Normal"/>
    <w:link w:val="FootnoteTextChar"/>
    <w:uiPriority w:val="99"/>
    <w:semiHidden/>
    <w:rsid w:val="00EF63F4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F63F4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F63F4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t.scribd.com/doc/24373532/inst-politecnico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746</Words>
  <Characters>4031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Extensão Universitária, Educação Profissional e Formação de Professores:</dc:title>
  <dc:subject/>
  <dc:creator>Vitor Bemvindo</dc:creator>
  <cp:keywords/>
  <dc:description/>
  <cp:lastModifiedBy>Leandro Pessoa</cp:lastModifiedBy>
  <cp:revision>2</cp:revision>
  <dcterms:created xsi:type="dcterms:W3CDTF">2014-04-15T01:37:00Z</dcterms:created>
  <dcterms:modified xsi:type="dcterms:W3CDTF">2014-04-15T01:37:00Z</dcterms:modified>
</cp:coreProperties>
</file>